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2C45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</w:rPr>
        <w:t>威海火炬高技术产业开发区</w:t>
      </w:r>
      <w:r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  <w:lang w:val="en-US" w:eastAsia="zh-CN"/>
        </w:rPr>
        <w:t>管理委员会</w:t>
      </w:r>
      <w:r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</w:rPr>
        <w:br w:type="textWrapping"/>
      </w:r>
      <w:r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  <w:lang w:val="en-US" w:eastAsia="zh-CN"/>
        </w:rPr>
        <w:t>列入</w:t>
      </w:r>
      <w:r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</w:rPr>
        <w:t>经营异常状态决定书</w:t>
      </w:r>
    </w:p>
    <w:p w14:paraId="059884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  <w:t>威高市监抽列异个字〔2026〕187号</w:t>
      </w:r>
    </w:p>
    <w:p w14:paraId="1AD5B8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</w:rPr>
      </w:pPr>
    </w:p>
    <w:p w14:paraId="06BB61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威海火炬高技术产业开发区嗨神酒水经销店:</w:t>
      </w:r>
    </w:p>
    <w:p w14:paraId="505020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经查，你单位因通过登记的经营场所或者经营者住所无法联系， 违反了《企业信息公示暂行条例》和《经营异常名录管理暂行办法》的相关规定。根据《个体工商户年度报告暂行办法》第十五条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规定，现决定将你单位列入经营异常名录。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对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本决定不服，可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以自收到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本决定之日起六十日内向山东省人民政府申请行政复议；也可以在六个月内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依法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向威海任一基层人民法院（环翠区、文登区、荣成市、乳山市、高区、经区六个基层法院）提起行政诉讼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 w14:paraId="5A7BBD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3D41E4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23825D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威海火炬高技术产业开发区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管理委员会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   </w:t>
      </w:r>
    </w:p>
    <w:p w14:paraId="7E4899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  <w:t xml:space="preserve">                       2026年8月26日</w:t>
      </w:r>
    </w:p>
    <w:p w14:paraId="303FC3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   </w:t>
      </w:r>
    </w:p>
    <w:p w14:paraId="1782BA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432ED7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/>
          <w:lang w:val="en-US" w:eastAsia="zh-CN"/>
        </w:rPr>
      </w:pPr>
    </w:p>
    <w:p w14:paraId="3A684D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/>
          <w:lang w:val="en-US" w:eastAsia="zh-CN"/>
        </w:rPr>
      </w:pPr>
    </w:p>
    <w:p w14:paraId="70F375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/>
          <w:lang w:val="en-US" w:eastAsia="zh-CN"/>
        </w:rPr>
      </w:pPr>
    </w:p>
    <w:p w14:paraId="7D0F60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</w:rPr>
        <w:t>威海火炬高技术产业开发区</w:t>
      </w:r>
      <w:r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  <w:lang w:val="en-US" w:eastAsia="zh-CN"/>
        </w:rPr>
        <w:t>管理委员会</w:t>
      </w:r>
      <w:r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</w:rPr>
        <w:br w:type="textWrapping"/>
      </w:r>
      <w:r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  <w:lang w:val="en-US" w:eastAsia="zh-CN"/>
        </w:rPr>
        <w:t>列入</w:t>
      </w:r>
      <w:r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</w:rPr>
        <w:t>经营异常状态决定书</w:t>
      </w:r>
    </w:p>
    <w:p w14:paraId="4D84E5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  <w:t>威高市监抽列异个字〔2026〕188号</w:t>
      </w:r>
    </w:p>
    <w:p w14:paraId="0A8736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</w:rPr>
      </w:pPr>
    </w:p>
    <w:p w14:paraId="019D01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威海火炬高技术产业开发区益瑞管道配件经营部:</w:t>
      </w:r>
    </w:p>
    <w:p w14:paraId="6C917E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经查，你单位因通过登记的经营场所或者经营者住所无法联系， 违反了《企业信息公示暂行条例》和《经营异常名录管理暂行办法》的相关规定。根据《个体工商户年度报告暂行办法》第十五条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规定，现决定将你单位列入经营异常名录。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对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本决定不服，可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以自收到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本决定之日起六十日内向山东省人民政府申请行政复议；也可以在六个月内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依法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向威海任一基层人民法院（环翠区、文登区、荣成市、乳山市、高区、经区六个基层法院）提起行政诉讼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 w14:paraId="23153F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15707C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4B32DA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威海火炬高技术产业开发区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管理委员会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   </w:t>
      </w:r>
    </w:p>
    <w:p w14:paraId="32BB14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  <w:t xml:space="preserve">                       2026年8月26日</w:t>
      </w:r>
    </w:p>
    <w:p w14:paraId="17918F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   </w:t>
      </w:r>
    </w:p>
    <w:p w14:paraId="2EE34E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682299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/>
          <w:lang w:val="en-US" w:eastAsia="zh-CN"/>
        </w:rPr>
      </w:pPr>
    </w:p>
    <w:p w14:paraId="0C2345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/>
          <w:lang w:val="en-US" w:eastAsia="zh-CN"/>
        </w:rPr>
      </w:pPr>
    </w:p>
    <w:p w14:paraId="2C37C2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/>
          <w:lang w:val="en-US" w:eastAsia="zh-CN"/>
        </w:rPr>
      </w:pPr>
    </w:p>
    <w:p w14:paraId="3D0630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</w:rPr>
        <w:t>威海火炬高技术产业开发区</w:t>
      </w:r>
      <w:r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  <w:lang w:val="en-US" w:eastAsia="zh-CN"/>
        </w:rPr>
        <w:t>管理委员会</w:t>
      </w:r>
      <w:r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</w:rPr>
        <w:br w:type="textWrapping"/>
      </w:r>
      <w:r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  <w:lang w:val="en-US" w:eastAsia="zh-CN"/>
        </w:rPr>
        <w:t>列入</w:t>
      </w:r>
      <w:r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</w:rPr>
        <w:t>经营异常状态决定书</w:t>
      </w:r>
    </w:p>
    <w:p w14:paraId="31C00E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  <w:t>威高市监抽列异个字〔2026〕189号</w:t>
      </w:r>
    </w:p>
    <w:p w14:paraId="0BEB9D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</w:rPr>
      </w:pPr>
    </w:p>
    <w:p w14:paraId="11CAFC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威海火炬高技术产业开发区祥洁水暖安装店:</w:t>
      </w:r>
    </w:p>
    <w:p w14:paraId="25DB25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经查，你单位因通过登记的经营场所或者经营者住所无法联系， 违反了《企业信息公示暂行条例》和《经营异常名录管理暂行办法》的相关规定。根据《个体工商户年度报告暂行办法》第十五条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规定，现决定将你单位列入经营异常名录。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对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本决定不服，可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以自收到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本决定之日起六十日内向山东省人民政府申请行政复议；也可以在六个月内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依法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向威海任一基层人民法院（环翠区、文登区、荣成市、乳山市、高区、经区六个基层法院）提起行政诉讼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 w14:paraId="7C7D18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497F00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10BD52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威海火炬高技术产业开发区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管理委员会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   </w:t>
      </w:r>
    </w:p>
    <w:p w14:paraId="35F22C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  <w:t xml:space="preserve">                       2026年8月28日</w:t>
      </w:r>
    </w:p>
    <w:p w14:paraId="30876E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   </w:t>
      </w:r>
    </w:p>
    <w:p w14:paraId="5AD182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673678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/>
          <w:lang w:val="en-US" w:eastAsia="zh-CN"/>
        </w:rPr>
      </w:pPr>
    </w:p>
    <w:p w14:paraId="37337D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/>
          <w:lang w:val="en-US" w:eastAsia="zh-CN"/>
        </w:rPr>
      </w:pPr>
    </w:p>
    <w:p w14:paraId="6861BB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/>
          <w:lang w:val="en-US" w:eastAsia="zh-CN"/>
        </w:rPr>
      </w:pPr>
    </w:p>
    <w:p w14:paraId="6E66B5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</w:rPr>
        <w:t>威海火炬高技术产业开发区</w:t>
      </w:r>
      <w:r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  <w:lang w:val="en-US" w:eastAsia="zh-CN"/>
        </w:rPr>
        <w:t>管理委员会</w:t>
      </w:r>
      <w:r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</w:rPr>
        <w:br w:type="textWrapping"/>
      </w:r>
      <w:r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  <w:lang w:val="en-US" w:eastAsia="zh-CN"/>
        </w:rPr>
        <w:t>列入</w:t>
      </w:r>
      <w:r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</w:rPr>
        <w:t>经营异常状态决定书</w:t>
      </w:r>
    </w:p>
    <w:p w14:paraId="60BA80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  <w:t>威高市监抽列异个字〔2026〕190号</w:t>
      </w:r>
    </w:p>
    <w:p w14:paraId="2BC169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</w:rPr>
      </w:pPr>
    </w:p>
    <w:p w14:paraId="43D5BB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威海火炬高技术产业开发区安言防水材料经销处:</w:t>
      </w:r>
    </w:p>
    <w:p w14:paraId="27BF9F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经查，你单位因通过登记的经营场所或者经营者住所无法联系， 违反了《企业信息公示暂行条例》和《经营异常名录管理暂行办法》的相关规定。根据《个体工商户年度报告暂行办法》第十五条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规定，现决定将你单位列入经营异常名录。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对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本决定不服，可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以自收到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本决定之日起六十日内向山东省人民政府申请行政复议；也可以在六个月内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依法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向威海任一基层人民法院（环翠区、文登区、荣成市、乳山市、高区、经区六个基层法院）提起行政诉讼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 w14:paraId="196030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603B7F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73F9A8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威海火炬高技术产业开发区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管理委员会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   </w:t>
      </w:r>
    </w:p>
    <w:p w14:paraId="3FF071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  <w:t xml:space="preserve">                       2026年8月28日</w:t>
      </w:r>
    </w:p>
    <w:p w14:paraId="178628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   </w:t>
      </w:r>
    </w:p>
    <w:p w14:paraId="4CEB3D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1C4837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/>
          <w:lang w:val="en-US" w:eastAsia="zh-CN"/>
        </w:rPr>
      </w:pPr>
    </w:p>
    <w:p w14:paraId="67BC7A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/>
          <w:lang w:val="en-US" w:eastAsia="zh-CN"/>
        </w:rPr>
      </w:pPr>
    </w:p>
    <w:p w14:paraId="3C8F13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/>
          <w:lang w:val="en-US" w:eastAsia="zh-CN"/>
        </w:rPr>
      </w:pPr>
    </w:p>
    <w:p w14:paraId="61BBD1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</w:rPr>
        <w:t>威海火炬高技术产业开发区</w:t>
      </w:r>
      <w:r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  <w:lang w:val="en-US" w:eastAsia="zh-CN"/>
        </w:rPr>
        <w:t>管理委员会</w:t>
      </w:r>
      <w:r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</w:rPr>
        <w:br w:type="textWrapping"/>
      </w:r>
      <w:r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  <w:lang w:val="en-US" w:eastAsia="zh-CN"/>
        </w:rPr>
        <w:t>列入</w:t>
      </w:r>
      <w:r>
        <w:rPr>
          <w:rFonts w:hint="eastAsia" w:ascii="方正小标宋简体" w:hAnsi="方正小标宋简体" w:eastAsia="方正小标宋简体" w:cs="方正小标宋简体"/>
          <w:caps w:val="0"/>
          <w:color w:val="000000"/>
          <w:spacing w:val="0"/>
          <w:sz w:val="44"/>
          <w:szCs w:val="44"/>
        </w:rPr>
        <w:t>经营异常状态决定书</w:t>
      </w:r>
    </w:p>
    <w:p w14:paraId="39473B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  <w:t>威高市监抽列异个字〔2026〕191号</w:t>
      </w:r>
    </w:p>
    <w:p w14:paraId="1BA40B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</w:rPr>
      </w:pPr>
    </w:p>
    <w:p w14:paraId="62AFA9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威海火炬高技术产业开发区千行房产营销策划中心:</w:t>
      </w:r>
    </w:p>
    <w:p w14:paraId="0E4B71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经查，你单位因通过登记的经营场所或者经营者住所无法联系， 违反了《企业信息公示暂行条例》和《经营异常名录管理暂行办法》的相关规定。根据《个体工商户年度报告暂行办法》第十五条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规定，现决定将你单位列入经营异常名录。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对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本决定不服，可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以自收到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本决定之日起六十日内向山东省人民政府申请行政复议；也可以在六个月内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依法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向威海任一基</w:t>
      </w:r>
      <w:bookmarkStart w:id="0" w:name="_GoBack"/>
      <w:bookmarkEnd w:id="0"/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层人民法院（环翠区、文登区、荣成市、乳山市、高区、经区六个基层法院）提起行政诉讼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 w14:paraId="488D02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5FD4DC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169D66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威海火炬高技术产业开发区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管理委员会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   </w:t>
      </w:r>
    </w:p>
    <w:p w14:paraId="6E7F11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aps w:val="0"/>
          <w:spacing w:val="0"/>
          <w:kern w:val="0"/>
          <w:sz w:val="32"/>
          <w:szCs w:val="32"/>
          <w:lang w:val="en-US" w:eastAsia="zh-CN" w:bidi="ar"/>
        </w:rPr>
        <w:t xml:space="preserve">                       2026年8月28日</w:t>
      </w:r>
    </w:p>
    <w:p w14:paraId="791360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   </w:t>
      </w:r>
    </w:p>
    <w:p w14:paraId="6B4F6A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25D60D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/>
          <w:lang w:val="en-US" w:eastAsia="zh-CN"/>
        </w:rPr>
      </w:pPr>
    </w:p>
    <w:p w14:paraId="4EA175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/>
          <w:lang w:val="en-US" w:eastAsia="zh-CN"/>
        </w:rPr>
      </w:pPr>
    </w:p>
    <w:p w14:paraId="24E1AD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5E210BE1-15CD-4B16-9FF6-5732939C56F4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B2A3EB7B-F0EC-44F6-B2E2-54963040413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3C7225"/>
    <w:rsid w:val="006C75B7"/>
    <w:rsid w:val="00AC27B1"/>
    <w:rsid w:val="00AE0538"/>
    <w:rsid w:val="01046E5E"/>
    <w:rsid w:val="01676A18"/>
    <w:rsid w:val="016A5229"/>
    <w:rsid w:val="01894D8A"/>
    <w:rsid w:val="03061456"/>
    <w:rsid w:val="031B4EFC"/>
    <w:rsid w:val="03A15A64"/>
    <w:rsid w:val="043C11E8"/>
    <w:rsid w:val="043F023F"/>
    <w:rsid w:val="04AE20E6"/>
    <w:rsid w:val="058339A3"/>
    <w:rsid w:val="06167341"/>
    <w:rsid w:val="0653286D"/>
    <w:rsid w:val="06A86398"/>
    <w:rsid w:val="06CA1B6A"/>
    <w:rsid w:val="06D47779"/>
    <w:rsid w:val="06DE3DE2"/>
    <w:rsid w:val="07BB6E6C"/>
    <w:rsid w:val="07C17D9E"/>
    <w:rsid w:val="08273E74"/>
    <w:rsid w:val="0888427F"/>
    <w:rsid w:val="08AC7D23"/>
    <w:rsid w:val="09353038"/>
    <w:rsid w:val="09992B4F"/>
    <w:rsid w:val="09C9530D"/>
    <w:rsid w:val="0A0D21C8"/>
    <w:rsid w:val="0A656815"/>
    <w:rsid w:val="0B471FE0"/>
    <w:rsid w:val="0B867581"/>
    <w:rsid w:val="0BE176AE"/>
    <w:rsid w:val="0C776241"/>
    <w:rsid w:val="0C796EDA"/>
    <w:rsid w:val="0CD64E14"/>
    <w:rsid w:val="0CDA5718"/>
    <w:rsid w:val="0D38066E"/>
    <w:rsid w:val="0E1D46CC"/>
    <w:rsid w:val="0EF02980"/>
    <w:rsid w:val="0F45125C"/>
    <w:rsid w:val="104E170F"/>
    <w:rsid w:val="10FD2E94"/>
    <w:rsid w:val="112900DF"/>
    <w:rsid w:val="121E1E82"/>
    <w:rsid w:val="125E0EE8"/>
    <w:rsid w:val="12A9621A"/>
    <w:rsid w:val="13BC6EE2"/>
    <w:rsid w:val="14226BF6"/>
    <w:rsid w:val="142F47B1"/>
    <w:rsid w:val="15447E8B"/>
    <w:rsid w:val="15D372BC"/>
    <w:rsid w:val="1635752B"/>
    <w:rsid w:val="17192340"/>
    <w:rsid w:val="17304DA9"/>
    <w:rsid w:val="18094973"/>
    <w:rsid w:val="186C02C4"/>
    <w:rsid w:val="188042FF"/>
    <w:rsid w:val="192909A3"/>
    <w:rsid w:val="19353E5C"/>
    <w:rsid w:val="1997438D"/>
    <w:rsid w:val="19A62C03"/>
    <w:rsid w:val="19B76BB2"/>
    <w:rsid w:val="19B913A3"/>
    <w:rsid w:val="1AF20FA1"/>
    <w:rsid w:val="1B994345"/>
    <w:rsid w:val="1C2A497D"/>
    <w:rsid w:val="1C2B0A77"/>
    <w:rsid w:val="1C9E3D80"/>
    <w:rsid w:val="1CC262B1"/>
    <w:rsid w:val="1D564A59"/>
    <w:rsid w:val="1D692534"/>
    <w:rsid w:val="1DF00DF4"/>
    <w:rsid w:val="1E2E48F6"/>
    <w:rsid w:val="1E726463"/>
    <w:rsid w:val="1E9F034C"/>
    <w:rsid w:val="1ECE002B"/>
    <w:rsid w:val="1F34783B"/>
    <w:rsid w:val="1F5A1235"/>
    <w:rsid w:val="1FC8255C"/>
    <w:rsid w:val="1FD4446D"/>
    <w:rsid w:val="20373B70"/>
    <w:rsid w:val="20927D1A"/>
    <w:rsid w:val="21267ED9"/>
    <w:rsid w:val="21361C6A"/>
    <w:rsid w:val="218171CF"/>
    <w:rsid w:val="225F40B3"/>
    <w:rsid w:val="227A39A3"/>
    <w:rsid w:val="22F46398"/>
    <w:rsid w:val="232B2867"/>
    <w:rsid w:val="23B46227"/>
    <w:rsid w:val="240958D2"/>
    <w:rsid w:val="24374081"/>
    <w:rsid w:val="24B539F9"/>
    <w:rsid w:val="24DA4121"/>
    <w:rsid w:val="26165C9A"/>
    <w:rsid w:val="264A2CF9"/>
    <w:rsid w:val="265815D3"/>
    <w:rsid w:val="26DA3760"/>
    <w:rsid w:val="26EF0C02"/>
    <w:rsid w:val="275C6B70"/>
    <w:rsid w:val="27AD171D"/>
    <w:rsid w:val="2A3B4711"/>
    <w:rsid w:val="2A4420AF"/>
    <w:rsid w:val="2ACE0A8F"/>
    <w:rsid w:val="2AD04D07"/>
    <w:rsid w:val="2B095161"/>
    <w:rsid w:val="2B886A7B"/>
    <w:rsid w:val="2B956BEB"/>
    <w:rsid w:val="2C5E5A32"/>
    <w:rsid w:val="2D712A43"/>
    <w:rsid w:val="2D822C87"/>
    <w:rsid w:val="2F3F2EF8"/>
    <w:rsid w:val="2F7B2B3C"/>
    <w:rsid w:val="2FA163D5"/>
    <w:rsid w:val="3082295A"/>
    <w:rsid w:val="30C7406D"/>
    <w:rsid w:val="30D1056E"/>
    <w:rsid w:val="30FA7C6D"/>
    <w:rsid w:val="31ED4E3F"/>
    <w:rsid w:val="32045D37"/>
    <w:rsid w:val="32E862F2"/>
    <w:rsid w:val="3307340D"/>
    <w:rsid w:val="34482B26"/>
    <w:rsid w:val="346301B3"/>
    <w:rsid w:val="346F72AE"/>
    <w:rsid w:val="34A466BF"/>
    <w:rsid w:val="34AB0B35"/>
    <w:rsid w:val="34D77BC3"/>
    <w:rsid w:val="366D6785"/>
    <w:rsid w:val="36EF7257"/>
    <w:rsid w:val="36FF1994"/>
    <w:rsid w:val="37A842DF"/>
    <w:rsid w:val="382623A0"/>
    <w:rsid w:val="39232519"/>
    <w:rsid w:val="392B3BA2"/>
    <w:rsid w:val="392D576F"/>
    <w:rsid w:val="397C3A06"/>
    <w:rsid w:val="3A665FD1"/>
    <w:rsid w:val="3AFF64F9"/>
    <w:rsid w:val="3B697455"/>
    <w:rsid w:val="3B960C1B"/>
    <w:rsid w:val="3C16395B"/>
    <w:rsid w:val="3C3C42FF"/>
    <w:rsid w:val="3C6F050C"/>
    <w:rsid w:val="3D420E75"/>
    <w:rsid w:val="3E032D81"/>
    <w:rsid w:val="3E174DB9"/>
    <w:rsid w:val="3E7064AC"/>
    <w:rsid w:val="3ED1740C"/>
    <w:rsid w:val="3F5A120F"/>
    <w:rsid w:val="3FEB51AC"/>
    <w:rsid w:val="402B0F89"/>
    <w:rsid w:val="4086362F"/>
    <w:rsid w:val="40CD244E"/>
    <w:rsid w:val="40D97603"/>
    <w:rsid w:val="41720942"/>
    <w:rsid w:val="41850071"/>
    <w:rsid w:val="42130B52"/>
    <w:rsid w:val="42AF5A42"/>
    <w:rsid w:val="42F9001A"/>
    <w:rsid w:val="44346C2E"/>
    <w:rsid w:val="44B50305"/>
    <w:rsid w:val="451F740B"/>
    <w:rsid w:val="46ED1E35"/>
    <w:rsid w:val="46F840EF"/>
    <w:rsid w:val="472B4202"/>
    <w:rsid w:val="47A93E2B"/>
    <w:rsid w:val="47F25BF9"/>
    <w:rsid w:val="482C65F8"/>
    <w:rsid w:val="48883152"/>
    <w:rsid w:val="49531314"/>
    <w:rsid w:val="498834D5"/>
    <w:rsid w:val="4AC26A1C"/>
    <w:rsid w:val="4ACE3CF3"/>
    <w:rsid w:val="4B087405"/>
    <w:rsid w:val="4B2136E1"/>
    <w:rsid w:val="4BD83DEC"/>
    <w:rsid w:val="4C103E64"/>
    <w:rsid w:val="4C2B2CC6"/>
    <w:rsid w:val="4CFA4328"/>
    <w:rsid w:val="4D646162"/>
    <w:rsid w:val="4FDD0CF4"/>
    <w:rsid w:val="4FE22B9E"/>
    <w:rsid w:val="50A019DC"/>
    <w:rsid w:val="51432A7D"/>
    <w:rsid w:val="52604D9A"/>
    <w:rsid w:val="52FA7A2A"/>
    <w:rsid w:val="5346351A"/>
    <w:rsid w:val="53505217"/>
    <w:rsid w:val="539A4A94"/>
    <w:rsid w:val="53C55BBB"/>
    <w:rsid w:val="53C701A3"/>
    <w:rsid w:val="53E47263"/>
    <w:rsid w:val="53ED2435"/>
    <w:rsid w:val="541F74A1"/>
    <w:rsid w:val="543E0DAF"/>
    <w:rsid w:val="54AC5365"/>
    <w:rsid w:val="54BD4F98"/>
    <w:rsid w:val="555F6A99"/>
    <w:rsid w:val="55C23C12"/>
    <w:rsid w:val="56533367"/>
    <w:rsid w:val="56E93432"/>
    <w:rsid w:val="57C8366E"/>
    <w:rsid w:val="57CF3EA4"/>
    <w:rsid w:val="57FC6272"/>
    <w:rsid w:val="58651377"/>
    <w:rsid w:val="58EE3CD0"/>
    <w:rsid w:val="59F36B5D"/>
    <w:rsid w:val="5A8300C8"/>
    <w:rsid w:val="5B04247D"/>
    <w:rsid w:val="5B29241A"/>
    <w:rsid w:val="5B483293"/>
    <w:rsid w:val="5BA41F5D"/>
    <w:rsid w:val="5BBF2FD3"/>
    <w:rsid w:val="5BCD7597"/>
    <w:rsid w:val="5C2A09B2"/>
    <w:rsid w:val="5C3A349E"/>
    <w:rsid w:val="5CB3228A"/>
    <w:rsid w:val="5CE145CB"/>
    <w:rsid w:val="5CF77D8B"/>
    <w:rsid w:val="5D395E8F"/>
    <w:rsid w:val="5DB92DD6"/>
    <w:rsid w:val="5DCC481B"/>
    <w:rsid w:val="5E1E736B"/>
    <w:rsid w:val="5E4624AE"/>
    <w:rsid w:val="5EF8303D"/>
    <w:rsid w:val="614C1768"/>
    <w:rsid w:val="625F4B1A"/>
    <w:rsid w:val="62824A04"/>
    <w:rsid w:val="62F91D4E"/>
    <w:rsid w:val="6320023A"/>
    <w:rsid w:val="6328604A"/>
    <w:rsid w:val="63AA0AFA"/>
    <w:rsid w:val="63AE5B41"/>
    <w:rsid w:val="640432EE"/>
    <w:rsid w:val="64565A7B"/>
    <w:rsid w:val="64786ECF"/>
    <w:rsid w:val="64CA5EC4"/>
    <w:rsid w:val="652C579B"/>
    <w:rsid w:val="65690ADC"/>
    <w:rsid w:val="661532B4"/>
    <w:rsid w:val="664C6B0F"/>
    <w:rsid w:val="674214C6"/>
    <w:rsid w:val="68047CE4"/>
    <w:rsid w:val="68FE0107"/>
    <w:rsid w:val="69424433"/>
    <w:rsid w:val="697026BF"/>
    <w:rsid w:val="69AE6EB7"/>
    <w:rsid w:val="6AE122F1"/>
    <w:rsid w:val="6B3B19C6"/>
    <w:rsid w:val="6B3D6C6B"/>
    <w:rsid w:val="6B500949"/>
    <w:rsid w:val="6B9124A0"/>
    <w:rsid w:val="6BA67B32"/>
    <w:rsid w:val="6C0A466D"/>
    <w:rsid w:val="6C365746"/>
    <w:rsid w:val="6C9F2CF6"/>
    <w:rsid w:val="6CC32A0C"/>
    <w:rsid w:val="6CED4A1A"/>
    <w:rsid w:val="6D2A4EDA"/>
    <w:rsid w:val="6DC17408"/>
    <w:rsid w:val="6E674D95"/>
    <w:rsid w:val="6F07075C"/>
    <w:rsid w:val="6F1C3EBD"/>
    <w:rsid w:val="6F48716D"/>
    <w:rsid w:val="6F847ECE"/>
    <w:rsid w:val="70265EBB"/>
    <w:rsid w:val="70336CA8"/>
    <w:rsid w:val="70515DD6"/>
    <w:rsid w:val="706C3E00"/>
    <w:rsid w:val="70CB5CEF"/>
    <w:rsid w:val="70D036E5"/>
    <w:rsid w:val="72E14473"/>
    <w:rsid w:val="735D77DB"/>
    <w:rsid w:val="73DA2B64"/>
    <w:rsid w:val="73FB3CE8"/>
    <w:rsid w:val="74492D00"/>
    <w:rsid w:val="75514442"/>
    <w:rsid w:val="767067FF"/>
    <w:rsid w:val="76814D8E"/>
    <w:rsid w:val="76935D38"/>
    <w:rsid w:val="772068C7"/>
    <w:rsid w:val="77DB6D5B"/>
    <w:rsid w:val="782C4DEC"/>
    <w:rsid w:val="782F46A3"/>
    <w:rsid w:val="783A6963"/>
    <w:rsid w:val="78D14EC0"/>
    <w:rsid w:val="78FD0FBF"/>
    <w:rsid w:val="79392574"/>
    <w:rsid w:val="79BF42F0"/>
    <w:rsid w:val="7A9D0FD5"/>
    <w:rsid w:val="7AA06B2B"/>
    <w:rsid w:val="7AA20A35"/>
    <w:rsid w:val="7AB1165D"/>
    <w:rsid w:val="7AFA3202"/>
    <w:rsid w:val="7C0C4EE7"/>
    <w:rsid w:val="7C2E7B86"/>
    <w:rsid w:val="7C4070EB"/>
    <w:rsid w:val="7C4A43B2"/>
    <w:rsid w:val="7C920B32"/>
    <w:rsid w:val="7D1C1452"/>
    <w:rsid w:val="7D331C94"/>
    <w:rsid w:val="7D9B2D88"/>
    <w:rsid w:val="7E642FE8"/>
    <w:rsid w:val="7EC83032"/>
    <w:rsid w:val="7F4E4F32"/>
    <w:rsid w:val="7F9C001F"/>
    <w:rsid w:val="7FE077A7"/>
    <w:rsid w:val="7FEE0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838</Words>
  <Characters>865</Characters>
  <Lines>0</Lines>
  <Paragraphs>0</Paragraphs>
  <TotalTime>9</TotalTime>
  <ScaleCrop>false</ScaleCrop>
  <LinksUpToDate>false</LinksUpToDate>
  <CharactersWithSpaces>1018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2025-05-13T03:55:00Z</dcterms:created>
  <dc:creator>Administrator</dc:creator>
  <cp:lastModifiedBy>素素</cp:lastModifiedBy>
  <dcterms:modified xsi:type="dcterms:W3CDTF">2026-08-31T00:35:38Z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eyJoZGlkIjoiY2NhNzIyNjFhMTQzMGE1ZDMyODhjNjQyNmFlODA3NjEiLCJ1c2VySWQiOiI2NzQ4MTE3OTQifQ==</vt:lpwstr>
  </property>
  <property fmtid="{D5CDD505-2E9C-101B-9397-08002B2CF9AE}" pid="4" name="ICV">
    <vt:lpwstr>3637009D65C047909D4AAFAEC9C5C95C_12</vt:lpwstr>
  </property>
</Properties>
</file>