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BADAC5" w14:textId="2C05AE86" w:rsidR="00671A62" w:rsidRPr="00D341FB" w:rsidRDefault="00671A62" w:rsidP="00D341FB">
      <w:pPr>
        <w:tabs>
          <w:tab w:val="left" w:pos="7000"/>
        </w:tabs>
        <w:jc w:val="left"/>
        <w:rPr>
          <w:rFonts w:ascii="Times New Roman" w:eastAsia="黑体" w:hAnsi="Times New Roman" w:cs="Times New Roman" w:hint="eastAsia"/>
          <w:color w:val="000000" w:themeColor="text1"/>
          <w:sz w:val="24"/>
          <w:szCs w:val="24"/>
        </w:rPr>
      </w:pPr>
    </w:p>
    <w:tbl>
      <w:tblPr>
        <w:tblW w:w="15120" w:type="dxa"/>
        <w:tblInd w:w="-61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0"/>
        <w:gridCol w:w="1185"/>
        <w:gridCol w:w="2250"/>
        <w:gridCol w:w="1290"/>
        <w:gridCol w:w="1140"/>
        <w:gridCol w:w="1860"/>
        <w:gridCol w:w="1755"/>
        <w:gridCol w:w="1920"/>
        <w:gridCol w:w="1239"/>
        <w:gridCol w:w="1461"/>
      </w:tblGrid>
      <w:tr w:rsidR="00671A62" w14:paraId="6138A3DB" w14:textId="77777777">
        <w:trPr>
          <w:trHeight w:val="54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A684EA" w14:textId="5338F903" w:rsidR="00671A62" w:rsidRDefault="00D341FB">
            <w:pPr>
              <w:widowControl/>
              <w:jc w:val="left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 w:hint="eastAsia"/>
                <w:color w:val="000000" w:themeColor="text1"/>
                <w:kern w:val="0"/>
                <w:sz w:val="32"/>
                <w:szCs w:val="32"/>
                <w:lang w:bidi="ar"/>
              </w:rPr>
              <w:t>附</w:t>
            </w:r>
            <w:r>
              <w:rPr>
                <w:rFonts w:ascii="Times New Roman" w:eastAsia="楷体_GB2312" w:hAnsi="Times New Roman" w:cs="Times New Roman"/>
                <w:color w:val="000000" w:themeColor="text1"/>
                <w:kern w:val="0"/>
                <w:sz w:val="32"/>
                <w:szCs w:val="32"/>
                <w:lang w:bidi="ar"/>
              </w:rPr>
              <w:t>件</w:t>
            </w:r>
            <w:r>
              <w:rPr>
                <w:rFonts w:ascii="Times New Roman" w:eastAsia="楷体_GB2312" w:hAnsi="Times New Roman" w:cs="Times New Roman"/>
                <w:color w:val="000000" w:themeColor="text1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45E789" w14:textId="77777777" w:rsidR="00671A62" w:rsidRDefault="00D341FB">
            <w:pPr>
              <w:rPr>
                <w:rFonts w:ascii="Times New Roman" w:eastAsia="宋体" w:hAnsi="Times New Roman" w:cs="Times New Roman"/>
                <w:color w:val="000000" w:themeColor="text1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2"/>
              </w:rPr>
              <w:t>：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D06D81" w14:textId="77777777" w:rsidR="00671A62" w:rsidRDefault="00671A62">
            <w:pPr>
              <w:rPr>
                <w:rFonts w:ascii="Times New Roman" w:eastAsia="宋体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05B592" w14:textId="77777777" w:rsidR="00671A62" w:rsidRDefault="00671A62">
            <w:pPr>
              <w:rPr>
                <w:rFonts w:ascii="Times New Roman" w:eastAsia="宋体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13755C" w14:textId="77777777" w:rsidR="00671A62" w:rsidRDefault="00671A62">
            <w:pPr>
              <w:rPr>
                <w:rFonts w:ascii="Times New Roman" w:eastAsia="宋体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8A23A9" w14:textId="77777777" w:rsidR="00671A62" w:rsidRDefault="00671A62">
            <w:pPr>
              <w:rPr>
                <w:rFonts w:ascii="Times New Roman" w:eastAsia="宋体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86F10C" w14:textId="77777777" w:rsidR="00671A62" w:rsidRDefault="00671A62">
            <w:pPr>
              <w:rPr>
                <w:rFonts w:ascii="Times New Roman" w:eastAsia="宋体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DA2D5A" w14:textId="77777777" w:rsidR="00671A62" w:rsidRDefault="00671A62">
            <w:pPr>
              <w:rPr>
                <w:rFonts w:ascii="Times New Roman" w:eastAsia="宋体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0AC748" w14:textId="77777777" w:rsidR="00671A62" w:rsidRDefault="00671A62">
            <w:pPr>
              <w:rPr>
                <w:rFonts w:ascii="Times New Roman" w:eastAsia="宋体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8C2371" w14:textId="77777777" w:rsidR="00671A62" w:rsidRDefault="00671A62">
            <w:pPr>
              <w:rPr>
                <w:rFonts w:ascii="Times New Roman" w:eastAsia="宋体" w:hAnsi="Times New Roman" w:cs="Times New Roman"/>
                <w:color w:val="000000" w:themeColor="text1"/>
                <w:sz w:val="22"/>
              </w:rPr>
            </w:pPr>
          </w:p>
        </w:tc>
      </w:tr>
      <w:tr w:rsidR="00671A62" w14:paraId="04C1B648" w14:textId="77777777" w:rsidTr="00D341FB">
        <w:trPr>
          <w:trHeight w:val="1148"/>
        </w:trPr>
        <w:tc>
          <w:tcPr>
            <w:tcW w:w="151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F2E17F" w14:textId="77777777" w:rsidR="00671A62" w:rsidRDefault="00D341FB">
            <w:pPr>
              <w:widowControl/>
              <w:jc w:val="center"/>
              <w:textAlignment w:val="center"/>
              <w:rPr>
                <w:rFonts w:ascii="Times New Roman" w:eastAsia="方正小标宋简体" w:hAnsi="Times New Roman" w:cs="Times New Roman"/>
                <w:color w:val="000000" w:themeColor="text1"/>
                <w:sz w:val="40"/>
                <w:szCs w:val="40"/>
              </w:rPr>
            </w:pPr>
            <w:r>
              <w:rPr>
                <w:rFonts w:ascii="Times New Roman" w:eastAsia="方正小标宋简体" w:hAnsi="Times New Roman" w:cs="Times New Roman"/>
                <w:color w:val="000000" w:themeColor="text1"/>
                <w:kern w:val="0"/>
                <w:sz w:val="40"/>
                <w:szCs w:val="40"/>
                <w:lang w:bidi="ar"/>
              </w:rPr>
              <w:t>申报威海市数字化车间和智能工厂（含无人车间、无人工厂）汇总表</w:t>
            </w:r>
          </w:p>
        </w:tc>
      </w:tr>
      <w:tr w:rsidR="00671A62" w14:paraId="1DD991D4" w14:textId="77777777" w:rsidTr="00D341FB">
        <w:trPr>
          <w:trHeight w:val="540"/>
        </w:trPr>
        <w:tc>
          <w:tcPr>
            <w:tcW w:w="2205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7AA646" w14:textId="77777777" w:rsidR="00671A62" w:rsidRDefault="00D341FB">
            <w:pP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填报单位：</w:t>
            </w:r>
            <w:r>
              <w:rPr>
                <w:rStyle w:val="font01"/>
                <w:rFonts w:eastAsia="仿宋_GB2312"/>
                <w:color w:val="000000" w:themeColor="text1"/>
                <w:lang w:bidi="ar"/>
              </w:rPr>
              <w:t xml:space="preserve"> 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499528" w14:textId="77777777" w:rsidR="00671A62" w:rsidRDefault="00671A62">
            <w:pP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EC158A" w14:textId="77777777" w:rsidR="00671A62" w:rsidRDefault="00671A62">
            <w:pP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0352A2" w14:textId="77777777" w:rsidR="00671A62" w:rsidRDefault="00671A62">
            <w:pP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85E24C" w14:textId="77777777" w:rsidR="00671A62" w:rsidRDefault="00671A62">
            <w:pP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476875" w14:textId="77777777" w:rsidR="00671A62" w:rsidRDefault="00671A62">
            <w:pP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7F2B3E" w14:textId="77777777" w:rsidR="00671A62" w:rsidRDefault="00671A62">
            <w:pP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AAC216" w14:textId="77777777" w:rsidR="00671A62" w:rsidRDefault="00671A62">
            <w:pP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E4BAA7" w14:textId="77777777" w:rsidR="00671A62" w:rsidRDefault="00D341FB">
            <w:pPr>
              <w:widowControl/>
              <w:jc w:val="right"/>
              <w:textAlignment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单位：万元</w:t>
            </w:r>
          </w:p>
        </w:tc>
      </w:tr>
      <w:tr w:rsidR="00671A62" w14:paraId="419F32AC" w14:textId="77777777">
        <w:trPr>
          <w:trHeight w:val="285"/>
        </w:trPr>
        <w:tc>
          <w:tcPr>
            <w:tcW w:w="1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BC40EA" w14:textId="77777777" w:rsidR="00671A62" w:rsidRDefault="00D341FB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1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13351C" w14:textId="77777777" w:rsidR="00671A62" w:rsidRDefault="00D341FB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企业名称</w:t>
            </w:r>
          </w:p>
        </w:tc>
        <w:tc>
          <w:tcPr>
            <w:tcW w:w="225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E966CA" w14:textId="77777777" w:rsidR="00671A62" w:rsidRDefault="00D341FB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申报类型</w:t>
            </w:r>
          </w:p>
          <w:p w14:paraId="13191147" w14:textId="77777777" w:rsidR="00671A62" w:rsidRDefault="00D341FB">
            <w:pPr>
              <w:pStyle w:val="a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1"/>
                <w:szCs w:val="21"/>
                <w:lang w:bidi="ar"/>
              </w:rPr>
              <w:t>（数字化车间、智能工厂、无人车间或无人工厂）</w:t>
            </w:r>
          </w:p>
        </w:tc>
        <w:tc>
          <w:tcPr>
            <w:tcW w:w="12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B8859E" w14:textId="77777777" w:rsidR="00671A62" w:rsidRDefault="00D341FB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66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EADA6A" w14:textId="77777777" w:rsidR="00671A62" w:rsidRDefault="00D341FB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投资情况</w:t>
            </w:r>
          </w:p>
        </w:tc>
        <w:tc>
          <w:tcPr>
            <w:tcW w:w="123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C9CA16" w14:textId="77777777" w:rsidR="00671A62" w:rsidRDefault="00D341FB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146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5A5C99" w14:textId="77777777" w:rsidR="00671A62" w:rsidRDefault="00D341FB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电话</w:t>
            </w:r>
          </w:p>
        </w:tc>
      </w:tr>
      <w:tr w:rsidR="00671A62" w14:paraId="6FCE42AD" w14:textId="77777777" w:rsidTr="00D341FB">
        <w:trPr>
          <w:trHeight w:val="1155"/>
        </w:trPr>
        <w:tc>
          <w:tcPr>
            <w:tcW w:w="10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67C934" w14:textId="77777777" w:rsidR="00671A62" w:rsidRDefault="00671A6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1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9E85C4" w14:textId="77777777" w:rsidR="00671A62" w:rsidRDefault="00671A6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25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7E7AAE" w14:textId="77777777" w:rsidR="00671A62" w:rsidRDefault="00671A6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2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35542E" w14:textId="77777777" w:rsidR="00671A62" w:rsidRDefault="00671A6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EB42ED" w14:textId="77777777" w:rsidR="00671A62" w:rsidRDefault="00D341FB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总投资额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734C3F" w14:textId="77777777" w:rsidR="00671A62" w:rsidRDefault="00D341FB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其中：</w:t>
            </w:r>
            <w:r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2021</w:t>
            </w:r>
            <w:r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年智能制造设备投入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40F808" w14:textId="77777777" w:rsidR="00671A62" w:rsidRDefault="00D341FB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其中：</w:t>
            </w:r>
            <w:r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2022</w:t>
            </w:r>
            <w:r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年智能制造设备投入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78415F" w14:textId="77777777" w:rsidR="00671A62" w:rsidRDefault="00D341FB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其中：</w:t>
            </w:r>
            <w:r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2023</w:t>
            </w:r>
            <w:r>
              <w:rPr>
                <w:rFonts w:ascii="Times New Roman" w:eastAsia="黑体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年智能制造设备投入</w:t>
            </w:r>
          </w:p>
        </w:tc>
        <w:tc>
          <w:tcPr>
            <w:tcW w:w="123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7093BC" w14:textId="77777777" w:rsidR="00671A62" w:rsidRDefault="00671A6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46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E04BF2" w14:textId="77777777" w:rsidR="00671A62" w:rsidRDefault="00671A6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671A62" w14:paraId="08B52D32" w14:textId="77777777">
        <w:trPr>
          <w:trHeight w:val="1080"/>
        </w:trPr>
        <w:tc>
          <w:tcPr>
            <w:tcW w:w="10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E0D6CA" w14:textId="77777777" w:rsidR="00671A62" w:rsidRDefault="00D341F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kern w:val="0"/>
                <w:sz w:val="22"/>
                <w:lang w:bidi="ar"/>
              </w:rPr>
              <w:t>1</w:t>
            </w:r>
          </w:p>
        </w:tc>
        <w:tc>
          <w:tcPr>
            <w:tcW w:w="11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9CEB9D" w14:textId="77777777" w:rsidR="00671A62" w:rsidRDefault="00671A6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22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14:paraId="41078C8C" w14:textId="77777777" w:rsidR="00671A62" w:rsidRDefault="00671A62">
            <w:pPr>
              <w:widowControl/>
              <w:jc w:val="center"/>
              <w:textAlignment w:val="top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2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14:paraId="59A7BEA2" w14:textId="77777777" w:rsidR="00671A62" w:rsidRDefault="00671A62">
            <w:pPr>
              <w:widowControl/>
              <w:jc w:val="center"/>
              <w:textAlignment w:val="top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1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493CA6" w14:textId="77777777" w:rsidR="00671A62" w:rsidRDefault="00671A6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A86014" w14:textId="77777777" w:rsidR="00671A62" w:rsidRDefault="00671A6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7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7ACCD1" w14:textId="77777777" w:rsidR="00671A62" w:rsidRDefault="00671A6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9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10109E" w14:textId="77777777" w:rsidR="00671A62" w:rsidRDefault="00671A6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23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5A5B0F" w14:textId="77777777" w:rsidR="00671A62" w:rsidRDefault="00671A6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642A3C" w14:textId="77777777" w:rsidR="00671A62" w:rsidRDefault="00671A6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</w:tr>
      <w:tr w:rsidR="00671A62" w14:paraId="542F98B7" w14:textId="77777777">
        <w:trPr>
          <w:trHeight w:val="705"/>
        </w:trPr>
        <w:tc>
          <w:tcPr>
            <w:tcW w:w="10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939222" w14:textId="77777777" w:rsidR="00671A62" w:rsidRDefault="00D341FB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2"/>
              </w:rPr>
              <w:t>2</w:t>
            </w:r>
          </w:p>
        </w:tc>
        <w:tc>
          <w:tcPr>
            <w:tcW w:w="11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59FA52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22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E4D8B5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2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5A6515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1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E49B7E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2DE17A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7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2FE1B4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9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F2B52C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23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1D195A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46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62464C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</w:tr>
      <w:tr w:rsidR="00671A62" w14:paraId="475027D0" w14:textId="77777777">
        <w:trPr>
          <w:trHeight w:val="825"/>
        </w:trPr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028CC8" w14:textId="77777777" w:rsidR="00671A62" w:rsidRDefault="00D341FB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22"/>
              </w:rPr>
              <w:t>3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DFA881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501A28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083A57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B2CBDC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438FDD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F2E9B3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FC5EC1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CBED14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52DF60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</w:tr>
      <w:tr w:rsidR="00671A62" w14:paraId="3DFBF976" w14:textId="77777777">
        <w:trPr>
          <w:trHeight w:val="795"/>
        </w:trPr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142A68" w14:textId="77777777" w:rsidR="00671A62" w:rsidRDefault="00D341F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2"/>
                <w:lang w:bidi="ar"/>
              </w:rPr>
              <w:t>总计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ABBB70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42817D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6E9564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65F644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A57FD8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2665F3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21E501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5B4D60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B43904" w14:textId="77777777" w:rsidR="00671A62" w:rsidRDefault="00671A62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2"/>
              </w:rPr>
            </w:pPr>
          </w:p>
        </w:tc>
      </w:tr>
    </w:tbl>
    <w:p w14:paraId="069E07C0" w14:textId="77777777" w:rsidR="00671A62" w:rsidRDefault="00671A62" w:rsidP="00D341FB">
      <w:pPr>
        <w:spacing w:line="520" w:lineRule="exact"/>
        <w:jc w:val="left"/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</w:pPr>
    </w:p>
    <w:sectPr w:rsidR="00671A62">
      <w:pgSz w:w="16838" w:h="11906" w:orient="landscape"/>
      <w:pgMar w:top="1803" w:right="1440" w:bottom="1803" w:left="1440" w:header="851" w:footer="992" w:gutter="0"/>
      <w:cols w:space="0"/>
      <w:docGrid w:type="lines" w:linePitch="31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C430ED" w14:textId="77777777" w:rsidR="0038737E" w:rsidRDefault="0038737E" w:rsidP="0038737E">
      <w:r>
        <w:separator/>
      </w:r>
    </w:p>
  </w:endnote>
  <w:endnote w:type="continuationSeparator" w:id="0">
    <w:p w14:paraId="4E863351" w14:textId="77777777" w:rsidR="0038737E" w:rsidRDefault="0038737E" w:rsidP="00387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9C0918" w14:textId="77777777" w:rsidR="0038737E" w:rsidRDefault="0038737E" w:rsidP="0038737E">
      <w:r>
        <w:separator/>
      </w:r>
    </w:p>
  </w:footnote>
  <w:footnote w:type="continuationSeparator" w:id="0">
    <w:p w14:paraId="37999362" w14:textId="77777777" w:rsidR="0038737E" w:rsidRDefault="0038737E" w:rsidP="003873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420"/>
  <w:drawingGridVerticalSpacing w:val="300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1A19"/>
    <w:rsid w:val="BA5E88E5"/>
    <w:rsid w:val="BDF5542B"/>
    <w:rsid w:val="D6960DA4"/>
    <w:rsid w:val="DFA73C6C"/>
    <w:rsid w:val="EB7D27E3"/>
    <w:rsid w:val="F6BB2376"/>
    <w:rsid w:val="F7A7F61D"/>
    <w:rsid w:val="FFEB05E8"/>
    <w:rsid w:val="FFFA55C8"/>
    <w:rsid w:val="FFFF3706"/>
    <w:rsid w:val="00156EC7"/>
    <w:rsid w:val="00167593"/>
    <w:rsid w:val="001939EB"/>
    <w:rsid w:val="002147A5"/>
    <w:rsid w:val="0032679A"/>
    <w:rsid w:val="00375F63"/>
    <w:rsid w:val="003769B5"/>
    <w:rsid w:val="0038737E"/>
    <w:rsid w:val="003B5392"/>
    <w:rsid w:val="004079C0"/>
    <w:rsid w:val="00423396"/>
    <w:rsid w:val="004B44BD"/>
    <w:rsid w:val="005318C0"/>
    <w:rsid w:val="005A1A19"/>
    <w:rsid w:val="00671A62"/>
    <w:rsid w:val="006D6102"/>
    <w:rsid w:val="00833616"/>
    <w:rsid w:val="008A3812"/>
    <w:rsid w:val="00965B5A"/>
    <w:rsid w:val="0098386A"/>
    <w:rsid w:val="009C3B78"/>
    <w:rsid w:val="00AF762B"/>
    <w:rsid w:val="00B42807"/>
    <w:rsid w:val="00BB2DA1"/>
    <w:rsid w:val="00BF5A69"/>
    <w:rsid w:val="00C07E85"/>
    <w:rsid w:val="00D23967"/>
    <w:rsid w:val="00D341FB"/>
    <w:rsid w:val="00E8722C"/>
    <w:rsid w:val="00F14D0A"/>
    <w:rsid w:val="00F3302C"/>
    <w:rsid w:val="00FB6DAA"/>
    <w:rsid w:val="0DC22EFE"/>
    <w:rsid w:val="182E76AE"/>
    <w:rsid w:val="1B916D36"/>
    <w:rsid w:val="1BEA3A18"/>
    <w:rsid w:val="1CB772CF"/>
    <w:rsid w:val="1D65272E"/>
    <w:rsid w:val="20B82DD8"/>
    <w:rsid w:val="21E7466F"/>
    <w:rsid w:val="25992ED2"/>
    <w:rsid w:val="2B87090D"/>
    <w:rsid w:val="2BBC897F"/>
    <w:rsid w:val="34A62B5F"/>
    <w:rsid w:val="35766A88"/>
    <w:rsid w:val="36583C49"/>
    <w:rsid w:val="36BDEE18"/>
    <w:rsid w:val="39DD2232"/>
    <w:rsid w:val="3DDA5966"/>
    <w:rsid w:val="3EFAFEC8"/>
    <w:rsid w:val="3F974D01"/>
    <w:rsid w:val="3FC76419"/>
    <w:rsid w:val="3FEBE9CA"/>
    <w:rsid w:val="4BDC27E8"/>
    <w:rsid w:val="4C8C6E26"/>
    <w:rsid w:val="5F765A1E"/>
    <w:rsid w:val="60CB7BD4"/>
    <w:rsid w:val="61E86D56"/>
    <w:rsid w:val="63B7987A"/>
    <w:rsid w:val="63C00891"/>
    <w:rsid w:val="66AB6C08"/>
    <w:rsid w:val="68DB9E67"/>
    <w:rsid w:val="69417B50"/>
    <w:rsid w:val="6D3D3A36"/>
    <w:rsid w:val="79EE2ACC"/>
    <w:rsid w:val="7AFE2F26"/>
    <w:rsid w:val="7DF2A0B7"/>
    <w:rsid w:val="7EEB96A5"/>
    <w:rsid w:val="7F5CDA27"/>
    <w:rsid w:val="7FED2F21"/>
    <w:rsid w:val="7FEF564C"/>
    <w:rsid w:val="7FF80C23"/>
    <w:rsid w:val="9BEDF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7A93D4"/>
  <w15:docId w15:val="{9BEF16D4-516B-4CFF-9C86-8A6CC81FE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uiPriority w:val="9"/>
    <w:qFormat/>
    <w:pPr>
      <w:keepNext/>
      <w:keepLines/>
      <w:spacing w:line="560" w:lineRule="exact"/>
      <w:ind w:firstLineChars="200" w:firstLine="200"/>
      <w:outlineLvl w:val="0"/>
    </w:pPr>
    <w:rPr>
      <w:rFonts w:eastAsia="黑体"/>
      <w:b/>
      <w:bCs/>
      <w:kern w:val="44"/>
      <w:sz w:val="32"/>
      <w:szCs w:val="4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qFormat/>
    <w:pPr>
      <w:jc w:val="center"/>
    </w:pPr>
    <w:rPr>
      <w:b/>
      <w:bCs/>
      <w:sz w:val="44"/>
    </w:rPr>
  </w:style>
  <w:style w:type="paragraph" w:styleId="a4">
    <w:name w:val="footer"/>
    <w:basedOn w:val="a"/>
    <w:link w:val="a5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a7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9">
    <w:name w:val="Emphasis"/>
    <w:basedOn w:val="a1"/>
    <w:uiPriority w:val="20"/>
    <w:qFormat/>
    <w:rPr>
      <w:i/>
    </w:rPr>
  </w:style>
  <w:style w:type="character" w:customStyle="1" w:styleId="a7">
    <w:name w:val="页眉 字符"/>
    <w:basedOn w:val="a1"/>
    <w:link w:val="a6"/>
    <w:uiPriority w:val="99"/>
    <w:qFormat/>
    <w:rPr>
      <w:sz w:val="18"/>
      <w:szCs w:val="18"/>
    </w:rPr>
  </w:style>
  <w:style w:type="character" w:customStyle="1" w:styleId="a5">
    <w:name w:val="页脚 字符"/>
    <w:basedOn w:val="a1"/>
    <w:link w:val="a4"/>
    <w:uiPriority w:val="99"/>
    <w:qFormat/>
    <w:rPr>
      <w:sz w:val="18"/>
      <w:szCs w:val="18"/>
    </w:rPr>
  </w:style>
  <w:style w:type="paragraph" w:styleId="aa">
    <w:name w:val="List Paragraph"/>
    <w:basedOn w:val="a"/>
    <w:uiPriority w:val="34"/>
    <w:qFormat/>
    <w:pPr>
      <w:ind w:firstLineChars="200" w:firstLine="420"/>
    </w:pPr>
  </w:style>
  <w:style w:type="character" w:customStyle="1" w:styleId="font01">
    <w:name w:val="font01"/>
    <w:basedOn w:val="a1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41">
    <w:name w:val="font41"/>
    <w:basedOn w:val="a1"/>
    <w:qFormat/>
    <w:rPr>
      <w:rFonts w:ascii="仿宋_GB2312" w:eastAsia="仿宋_GB2312" w:cs="仿宋_GB2312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</Words>
  <Characters>201</Characters>
  <Application>Microsoft Office Word</Application>
  <DocSecurity>4</DocSecurity>
  <Lines>1</Lines>
  <Paragraphs>1</Paragraphs>
  <ScaleCrop>false</ScaleCrop>
  <Company/>
  <LinksUpToDate>false</LinksUpToDate>
  <CharactersWithSpaces>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gh</dc:creator>
  <cp:lastModifiedBy>筱磊 王</cp:lastModifiedBy>
  <cp:revision>2</cp:revision>
  <cp:lastPrinted>2023-11-08T05:56:00Z</cp:lastPrinted>
  <dcterms:created xsi:type="dcterms:W3CDTF">2023-11-08T06:10:00Z</dcterms:created>
  <dcterms:modified xsi:type="dcterms:W3CDTF">2023-11-08T06:10:00Z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04202FC2FFA14D0F8C4EB35B61CF5313</vt:lpwstr>
  </property>
</Properties>
</file>