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2</w:t>
      </w:r>
    </w:p>
    <w:p>
      <w:pP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</w:p>
    <w:p>
      <w:pP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</w:p>
    <w:p>
      <w:pP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52"/>
          <w:szCs w:val="52"/>
        </w:rPr>
      </w:pPr>
      <w:r>
        <w:rPr>
          <w:rFonts w:hint="default" w:ascii="Times New Roman" w:hAnsi="Times New Roman" w:eastAsia="方正小标宋简体" w:cs="Times New Roman"/>
          <w:b/>
          <w:bCs/>
          <w:sz w:val="52"/>
          <w:szCs w:val="52"/>
          <w:lang w:val="en" w:eastAsia="zh-CN"/>
        </w:rPr>
        <w:t>2023</w:t>
      </w:r>
      <w:r>
        <w:rPr>
          <w:rFonts w:hint="default" w:ascii="Times New Roman" w:hAnsi="Times New Roman" w:eastAsia="方正小标宋简体" w:cs="Times New Roman"/>
          <w:b w:val="0"/>
          <w:bCs w:val="0"/>
          <w:sz w:val="52"/>
          <w:szCs w:val="52"/>
          <w:lang w:val="en-US" w:eastAsia="zh-CN"/>
        </w:rPr>
        <w:t>年</w:t>
      </w:r>
      <w:r>
        <w:rPr>
          <w:rFonts w:hint="default" w:ascii="Times New Roman" w:hAnsi="Times New Roman" w:eastAsia="方正小标宋简体" w:cs="Times New Roman"/>
          <w:b w:val="0"/>
          <w:bCs w:val="0"/>
          <w:sz w:val="52"/>
          <w:szCs w:val="52"/>
          <w:lang w:eastAsia="zh-CN"/>
        </w:rPr>
        <w:t>威海市</w:t>
      </w:r>
      <w:r>
        <w:rPr>
          <w:rFonts w:hint="default" w:ascii="Times New Roman" w:hAnsi="Times New Roman" w:eastAsia="方正小标宋简体" w:cs="Times New Roman"/>
          <w:b w:val="0"/>
          <w:bCs w:val="0"/>
          <w:sz w:val="52"/>
          <w:szCs w:val="52"/>
        </w:rPr>
        <w:t>工业企业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kern w:val="0"/>
          <w:sz w:val="52"/>
          <w:szCs w:val="52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52"/>
          <w:szCs w:val="52"/>
        </w:rPr>
        <w:t>“一企一技术”研发中心</w:t>
      </w:r>
      <w:r>
        <w:rPr>
          <w:rFonts w:hint="default" w:ascii="Times New Roman" w:hAnsi="Times New Roman" w:eastAsia="方正小标宋简体" w:cs="Times New Roman"/>
          <w:b w:val="0"/>
          <w:bCs w:val="0"/>
          <w:sz w:val="52"/>
          <w:szCs w:val="52"/>
          <w:lang w:val="en-US" w:eastAsia="zh-CN"/>
        </w:rPr>
        <w:t>申报</w:t>
      </w:r>
      <w:r>
        <w:rPr>
          <w:rFonts w:hint="default" w:ascii="Times New Roman" w:hAnsi="Times New Roman" w:eastAsia="方正小标宋简体" w:cs="Times New Roman"/>
          <w:b w:val="0"/>
          <w:bCs w:val="0"/>
          <w:kern w:val="0"/>
          <w:sz w:val="52"/>
          <w:szCs w:val="52"/>
          <w:lang w:val="en-US" w:eastAsia="zh-CN"/>
        </w:rPr>
        <w:t>书</w:t>
      </w:r>
    </w:p>
    <w:p>
      <w:pPr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tbl>
      <w:tblPr>
        <w:tblStyle w:val="6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9"/>
        <w:gridCol w:w="66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26" w:type="pct"/>
            <w:vAlign w:val="bottom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lang w:val="en-US" w:eastAsia="zh-CN"/>
              </w:rPr>
              <w:t>申报单位：</w:t>
            </w:r>
          </w:p>
        </w:tc>
        <w:tc>
          <w:tcPr>
            <w:tcW w:w="3873" w:type="pct"/>
            <w:tcBorders>
              <w:bottom w:val="single" w:color="auto" w:sz="4" w:space="0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sz w:val="32"/>
                <w:szCs w:val="32"/>
                <w:lang w:val="en-US" w:eastAsia="zh-CN"/>
              </w:rPr>
              <w:t>盖章</w:t>
            </w:r>
            <w:r>
              <w:rPr>
                <w:rFonts w:hint="default" w:ascii="Times New Roman" w:hAnsi="Times New Roman" w:eastAsia="黑体" w:cs="Times New Roman"/>
                <w:sz w:val="32"/>
                <w:szCs w:val="32"/>
                <w:lang w:eastAsia="zh-CN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26" w:type="pct"/>
            <w:vAlign w:val="bottom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lang w:val="en-US" w:eastAsia="zh-CN"/>
              </w:rPr>
              <w:t>推荐单位：</w:t>
            </w:r>
          </w:p>
        </w:tc>
        <w:tc>
          <w:tcPr>
            <w:tcW w:w="3873" w:type="pct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sz w:val="32"/>
                <w:szCs w:val="32"/>
                <w:lang w:val="en-US" w:eastAsia="zh-CN"/>
              </w:rPr>
              <w:t>盖章</w:t>
            </w:r>
            <w:r>
              <w:rPr>
                <w:rFonts w:hint="default" w:ascii="Times New Roman" w:hAnsi="Times New Roman" w:eastAsia="黑体" w:cs="Times New Roman"/>
                <w:sz w:val="32"/>
                <w:szCs w:val="32"/>
                <w:lang w:eastAsia="zh-CN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26" w:type="pct"/>
            <w:vAlign w:val="bottom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lang w:val="en-US" w:eastAsia="zh-CN"/>
              </w:rPr>
              <w:t>申报时间：</w:t>
            </w:r>
          </w:p>
        </w:tc>
        <w:tc>
          <w:tcPr>
            <w:tcW w:w="3873" w:type="pct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lang w:val="en" w:eastAsia="zh-CN"/>
              </w:rPr>
              <w:t>2023</w:t>
            </w:r>
            <w:r>
              <w:rPr>
                <w:rFonts w:hint="default" w:ascii="Times New Roman" w:hAnsi="Times New Roman" w:eastAsia="黑体" w:cs="Times New Roman"/>
                <w:sz w:val="32"/>
                <w:szCs w:val="32"/>
                <w:lang w:val="en-US" w:eastAsia="zh-CN"/>
              </w:rPr>
              <w:t>年**月**日</w:t>
            </w:r>
          </w:p>
        </w:tc>
      </w:tr>
    </w:tbl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目  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一、申报材料真实性、完整性承诺书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二、威海市工业企业“一企一技术”研发中心申请表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sz w:val="28"/>
          <w:szCs w:val="28"/>
          <w:lang w:val="en-US" w:eastAsia="zh-CN"/>
        </w:rPr>
        <w:t>三、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威海市工业企业“一企一技术”研发中心申请报告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sz w:val="28"/>
          <w:szCs w:val="28"/>
          <w:lang w:val="en-US" w:eastAsia="zh-CN"/>
        </w:rPr>
        <w:t>四、证明材料</w:t>
      </w:r>
    </w:p>
    <w:p>
      <w:pPr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</w:p>
    <w:p>
      <w:pPr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申报材料真实性、完整性承诺书</w:t>
      </w:r>
    </w:p>
    <w:p>
      <w:pPr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我单位提交的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2023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年威海市工业企业“一企一技术”研发中心申报材料内容真实、有效、完整，如有不实之处，愿负相应法律责任，并承担由此产生的一切后果。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特此声明！</w:t>
      </w:r>
    </w:p>
    <w:p>
      <w:pPr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wordWrap w:val="0"/>
        <w:jc w:val="righ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单位名称（盖章）：                    </w:t>
      </w:r>
    </w:p>
    <w:p>
      <w:pPr>
        <w:wordWrap w:val="0"/>
        <w:jc w:val="righ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单位法定代表人签字（签章）：          </w:t>
      </w:r>
    </w:p>
    <w:p>
      <w:pPr>
        <w:jc w:val="righ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wordWrap w:val="0"/>
        <w:jc w:val="righ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时间：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2023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年**月**日      </w:t>
      </w:r>
    </w:p>
    <w:p>
      <w:pPr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威海市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工业企业“一企一技术”研发中心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申请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表</w:t>
      </w:r>
    </w:p>
    <w:tbl>
      <w:tblPr>
        <w:tblStyle w:val="5"/>
        <w:tblW w:w="87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934"/>
        <w:gridCol w:w="3429"/>
        <w:gridCol w:w="1262"/>
        <w:gridCol w:w="23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企业名称</w:t>
            </w:r>
          </w:p>
        </w:tc>
        <w:tc>
          <w:tcPr>
            <w:tcW w:w="7053" w:type="dxa"/>
            <w:gridSpan w:val="3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主营业务</w:t>
            </w:r>
          </w:p>
        </w:tc>
        <w:tc>
          <w:tcPr>
            <w:tcW w:w="3429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行业代码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关键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核心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技术</w:t>
            </w:r>
          </w:p>
        </w:tc>
        <w:tc>
          <w:tcPr>
            <w:tcW w:w="7053" w:type="dxa"/>
            <w:gridSpan w:val="3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中心负责人</w:t>
            </w:r>
          </w:p>
        </w:tc>
        <w:tc>
          <w:tcPr>
            <w:tcW w:w="3429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联系电话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系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人</w:t>
            </w:r>
          </w:p>
        </w:tc>
        <w:tc>
          <w:tcPr>
            <w:tcW w:w="3429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联系电话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电子邮件</w:t>
            </w:r>
          </w:p>
        </w:tc>
        <w:tc>
          <w:tcPr>
            <w:tcW w:w="3429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报告年度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通讯地址</w:t>
            </w:r>
          </w:p>
        </w:tc>
        <w:tc>
          <w:tcPr>
            <w:tcW w:w="7053" w:type="dxa"/>
            <w:gridSpan w:val="3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序号</w:t>
            </w:r>
          </w:p>
        </w:tc>
        <w:tc>
          <w:tcPr>
            <w:tcW w:w="4363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指标名称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单位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数据值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</w:t>
            </w:r>
          </w:p>
        </w:tc>
        <w:tc>
          <w:tcPr>
            <w:tcW w:w="4363" w:type="dxa"/>
            <w:gridSpan w:val="2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主营业务收入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万元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</w:t>
            </w:r>
          </w:p>
        </w:tc>
        <w:tc>
          <w:tcPr>
            <w:tcW w:w="4363" w:type="dxa"/>
            <w:gridSpan w:val="2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利润总额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万元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3</w:t>
            </w:r>
          </w:p>
        </w:tc>
        <w:tc>
          <w:tcPr>
            <w:tcW w:w="4363" w:type="dxa"/>
            <w:gridSpan w:val="2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年度机构研发经费支出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万元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4</w:t>
            </w:r>
          </w:p>
        </w:tc>
        <w:tc>
          <w:tcPr>
            <w:tcW w:w="4363" w:type="dxa"/>
            <w:gridSpan w:val="2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职工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总数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人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5</w:t>
            </w:r>
          </w:p>
        </w:tc>
        <w:tc>
          <w:tcPr>
            <w:tcW w:w="4363" w:type="dxa"/>
            <w:gridSpan w:val="2"/>
            <w:noWrap w:val="0"/>
            <w:vAlign w:val="center"/>
          </w:tcPr>
          <w:p>
            <w:pPr>
              <w:ind w:firstLine="240" w:firstLineChars="10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其中：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专职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研发人员数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人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6</w:t>
            </w:r>
          </w:p>
        </w:tc>
        <w:tc>
          <w:tcPr>
            <w:tcW w:w="4363" w:type="dxa"/>
            <w:gridSpan w:val="2"/>
            <w:noWrap w:val="0"/>
            <w:vAlign w:val="center"/>
          </w:tcPr>
          <w:p>
            <w:pPr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其中：高级职称人数（博士）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人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7</w:t>
            </w:r>
          </w:p>
        </w:tc>
        <w:tc>
          <w:tcPr>
            <w:tcW w:w="4363" w:type="dxa"/>
            <w:gridSpan w:val="2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机构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外聘专家数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人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8</w:t>
            </w:r>
          </w:p>
        </w:tc>
        <w:tc>
          <w:tcPr>
            <w:tcW w:w="4363" w:type="dxa"/>
            <w:gridSpan w:val="2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技术开发仪器设备原值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万元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9</w:t>
            </w:r>
          </w:p>
        </w:tc>
        <w:tc>
          <w:tcPr>
            <w:tcW w:w="4363" w:type="dxa"/>
            <w:gridSpan w:val="2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年度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全部研发项目数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项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10</w:t>
            </w:r>
          </w:p>
        </w:tc>
        <w:tc>
          <w:tcPr>
            <w:tcW w:w="4363" w:type="dxa"/>
            <w:gridSpan w:val="2"/>
            <w:noWrap w:val="0"/>
            <w:vAlign w:val="center"/>
          </w:tcPr>
          <w:p>
            <w:pPr>
              <w:ind w:firstLine="240" w:firstLineChars="10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其中：承担的省级以上项目数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项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11</w:t>
            </w:r>
          </w:p>
        </w:tc>
        <w:tc>
          <w:tcPr>
            <w:tcW w:w="4363" w:type="dxa"/>
            <w:gridSpan w:val="2"/>
            <w:noWrap w:val="0"/>
            <w:vAlign w:val="center"/>
          </w:tcPr>
          <w:p>
            <w:pPr>
              <w:ind w:firstLine="240" w:firstLineChars="10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其中：产学研合作项目数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项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12</w:t>
            </w:r>
          </w:p>
        </w:tc>
        <w:tc>
          <w:tcPr>
            <w:tcW w:w="4363" w:type="dxa"/>
            <w:gridSpan w:val="2"/>
            <w:noWrap w:val="0"/>
            <w:vAlign w:val="center"/>
          </w:tcPr>
          <w:p>
            <w:pPr>
              <w:ind w:firstLine="240" w:firstLineChars="10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其中：完成项目数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项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3</w:t>
            </w:r>
          </w:p>
        </w:tc>
        <w:tc>
          <w:tcPr>
            <w:tcW w:w="4363" w:type="dxa"/>
            <w:gridSpan w:val="2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工业企业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年以来获得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的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有效自主授权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专利数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项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4</w:t>
            </w:r>
          </w:p>
        </w:tc>
        <w:tc>
          <w:tcPr>
            <w:tcW w:w="4363" w:type="dxa"/>
            <w:gridSpan w:val="2"/>
            <w:noWrap w:val="0"/>
            <w:vAlign w:val="center"/>
          </w:tcPr>
          <w:p>
            <w:pPr>
              <w:ind w:firstLine="240" w:firstLineChars="10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其中：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有效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发明专利数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项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5</w:t>
            </w:r>
          </w:p>
        </w:tc>
        <w:tc>
          <w:tcPr>
            <w:tcW w:w="4363" w:type="dxa"/>
            <w:gridSpan w:val="2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软件和信息技术服务企业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" w:eastAsia="zh-CN"/>
              </w:rPr>
              <w:t>21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年以来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获得的软件著作权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数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个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6</w:t>
            </w:r>
          </w:p>
        </w:tc>
        <w:tc>
          <w:tcPr>
            <w:tcW w:w="4363" w:type="dxa"/>
            <w:gridSpan w:val="2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科技成果转化数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个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</w:tbl>
    <w:p>
      <w:pPr>
        <w:ind w:firstLine="640" w:firstLineChars="200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填写说明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：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企业名称：申报企业需在此表上加盖公章，填写企业名称需与企业公章一致。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行业代码：对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照《国民经济行业分类与代码》，填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写企业主营业务对应的统计“大类”（二位码）编号，如主营业务为“农副食品加工业”的企业，填写“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农副食品加工业”。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报告年度：表中指标统计年度，时间范围从填写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申请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表的上一年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1月1日至12月31日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；所有指标的填报时间范围，如无特殊说明，均为报告年度。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page"/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jc w:val="center"/>
        <w:rPr>
          <w:rFonts w:hint="default" w:ascii="Times New Roman" w:hAnsi="Times New Roman" w:eastAsia="黑体" w:cs="Times New Roman"/>
          <w:sz w:val="72"/>
          <w:szCs w:val="72"/>
          <w:lang w:val="en-US" w:eastAsia="zh-CN"/>
        </w:rPr>
      </w:pPr>
      <w:r>
        <w:rPr>
          <w:rFonts w:hint="default" w:ascii="Times New Roman" w:hAnsi="Times New Roman" w:eastAsia="黑体" w:cs="Times New Roman"/>
          <w:sz w:val="72"/>
          <w:szCs w:val="72"/>
          <w:lang w:val="en-US" w:eastAsia="zh-CN"/>
        </w:rPr>
        <w:t>证</w:t>
      </w:r>
    </w:p>
    <w:p>
      <w:pPr>
        <w:jc w:val="center"/>
        <w:rPr>
          <w:rFonts w:hint="default" w:ascii="Times New Roman" w:hAnsi="Times New Roman" w:eastAsia="黑体" w:cs="Times New Roman"/>
          <w:sz w:val="72"/>
          <w:szCs w:val="72"/>
          <w:lang w:val="en-US" w:eastAsia="zh-CN"/>
        </w:rPr>
      </w:pPr>
      <w:r>
        <w:rPr>
          <w:rFonts w:hint="default" w:ascii="Times New Roman" w:hAnsi="Times New Roman" w:eastAsia="黑体" w:cs="Times New Roman"/>
          <w:sz w:val="72"/>
          <w:szCs w:val="72"/>
          <w:lang w:val="en-US" w:eastAsia="zh-CN"/>
        </w:rPr>
        <w:t>明</w:t>
      </w:r>
    </w:p>
    <w:p>
      <w:pPr>
        <w:jc w:val="center"/>
        <w:rPr>
          <w:rFonts w:hint="default" w:ascii="Times New Roman" w:hAnsi="Times New Roman" w:eastAsia="黑体" w:cs="Times New Roman"/>
          <w:sz w:val="72"/>
          <w:szCs w:val="72"/>
          <w:lang w:val="en-US" w:eastAsia="zh-CN"/>
        </w:rPr>
      </w:pPr>
      <w:r>
        <w:rPr>
          <w:rFonts w:hint="default" w:ascii="Times New Roman" w:hAnsi="Times New Roman" w:eastAsia="黑体" w:cs="Times New Roman"/>
          <w:sz w:val="72"/>
          <w:szCs w:val="72"/>
          <w:lang w:val="en-US" w:eastAsia="zh-CN"/>
        </w:rPr>
        <w:t>材</w:t>
      </w:r>
    </w:p>
    <w:p>
      <w:pPr>
        <w:jc w:val="center"/>
        <w:rPr>
          <w:rFonts w:hint="default" w:ascii="Times New Roman" w:hAnsi="Times New Roman" w:eastAsia="黑体" w:cs="Times New Roman"/>
          <w:sz w:val="72"/>
          <w:szCs w:val="72"/>
          <w:lang w:val="en-US" w:eastAsia="zh-CN"/>
        </w:rPr>
      </w:pPr>
      <w:r>
        <w:rPr>
          <w:rFonts w:hint="default" w:ascii="Times New Roman" w:hAnsi="Times New Roman" w:eastAsia="黑体" w:cs="Times New Roman"/>
          <w:sz w:val="72"/>
          <w:szCs w:val="72"/>
          <w:lang w:val="en-US" w:eastAsia="zh-CN"/>
        </w:rPr>
        <w:t>料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sz w:val="44"/>
          <w:szCs w:val="44"/>
          <w:lang w:val="en-US" w:eastAsia="zh-CN"/>
        </w:rPr>
        <w:t>证明材料目录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  <w:t>（一）企业营业执照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  <w:t>（二）“信用中国（威海）”网站信用查询报告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  <w:t>（三）202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" w:eastAsia="zh-CN"/>
        </w:rPr>
        <w:t>2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  <w:t>年度财务审计报告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olor w:val="FF0000"/>
          <w:sz w:val="28"/>
          <w:szCs w:val="28"/>
          <w:lang w:val="en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  <w:t>（四）职工情况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olor w:val="FF0000"/>
          <w:sz w:val="28"/>
          <w:szCs w:val="28"/>
          <w:lang w:val="en-US" w:eastAsia="zh-CN"/>
        </w:rPr>
        <w:t>（总数：从市人社局网站导出的202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olor w:val="FF0000"/>
          <w:sz w:val="28"/>
          <w:szCs w:val="28"/>
          <w:lang w:val="en" w:eastAsia="zh-CN"/>
        </w:rPr>
        <w:t>2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olor w:val="FF0000"/>
          <w:sz w:val="28"/>
          <w:szCs w:val="28"/>
          <w:lang w:val="en-US" w:eastAsia="zh-CN"/>
        </w:rPr>
        <w:t>年12月企业参保人员数量证明材料复印件；专职研发人员名录：姓名、学历、所在部门、社保编号及相关证明材料）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olor w:val="FF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  <w:t>（五）机构外聘专家情况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olor w:val="FF0000"/>
          <w:sz w:val="28"/>
          <w:szCs w:val="28"/>
          <w:lang w:val="en-US" w:eastAsia="zh-CN"/>
        </w:rPr>
        <w:t>（职称证书或学历证书以及合作协议或聘书）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  <w:t>（六）技术开发仪器设备情况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olor w:val="FF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  <w:t>（七）202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" w:eastAsia="zh-CN"/>
        </w:rPr>
        <w:t>2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  <w:t>年度研发项目情况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olor w:val="FF0000"/>
          <w:sz w:val="28"/>
          <w:szCs w:val="28"/>
          <w:lang w:val="en-US" w:eastAsia="zh-CN"/>
        </w:rPr>
        <w:t>（企业自主的技术开发项目立项材料、产学研合作项目的技术合作开发协议或委托开发协议、承担的省级以上项目立项文件）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  <w:t>（八）20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" w:eastAsia="zh-CN"/>
        </w:rPr>
        <w:t>20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  <w:t>年以来专利情况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olor w:val="FF0000"/>
          <w:sz w:val="28"/>
          <w:szCs w:val="28"/>
          <w:lang w:val="en-US" w:eastAsia="zh-CN"/>
        </w:rPr>
        <w:t>（工业企业提供）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olor w:val="FF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  <w:t>（九）202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" w:eastAsia="zh-CN"/>
        </w:rPr>
        <w:t>1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  <w:t>年以来软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  <w:t>件著作权情况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olor w:val="FF0000"/>
          <w:sz w:val="28"/>
          <w:szCs w:val="28"/>
          <w:lang w:val="en-US" w:eastAsia="zh-CN"/>
        </w:rPr>
        <w:t>（软件和信息技术服务企业提供）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（十）科技成果转化情况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（十一）其他证明材料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11</w:t>
    </w:r>
    <w:r>
      <w:rPr>
        <w:lang w:val="zh-CN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FB067C"/>
    <w:rsid w:val="00491F30"/>
    <w:rsid w:val="00520B56"/>
    <w:rsid w:val="031C5A0F"/>
    <w:rsid w:val="03346E5A"/>
    <w:rsid w:val="03E844D8"/>
    <w:rsid w:val="053364F4"/>
    <w:rsid w:val="05D21B53"/>
    <w:rsid w:val="062F24C9"/>
    <w:rsid w:val="065E55A0"/>
    <w:rsid w:val="069458A2"/>
    <w:rsid w:val="06AD5206"/>
    <w:rsid w:val="06CB7E7A"/>
    <w:rsid w:val="071E1AFE"/>
    <w:rsid w:val="07A66B65"/>
    <w:rsid w:val="089646FE"/>
    <w:rsid w:val="08F5779D"/>
    <w:rsid w:val="0919762A"/>
    <w:rsid w:val="09494A04"/>
    <w:rsid w:val="094E38FB"/>
    <w:rsid w:val="09EF0C94"/>
    <w:rsid w:val="0AC42005"/>
    <w:rsid w:val="0AFB067C"/>
    <w:rsid w:val="0B4D744E"/>
    <w:rsid w:val="0B877E5B"/>
    <w:rsid w:val="0C8D346A"/>
    <w:rsid w:val="0CA52B57"/>
    <w:rsid w:val="0CC7503B"/>
    <w:rsid w:val="0CDE15CE"/>
    <w:rsid w:val="0D7D13AB"/>
    <w:rsid w:val="0E2D0CA3"/>
    <w:rsid w:val="0E7619C7"/>
    <w:rsid w:val="0EFE1F7A"/>
    <w:rsid w:val="0F7F47B5"/>
    <w:rsid w:val="0F9862FD"/>
    <w:rsid w:val="0FC71E1B"/>
    <w:rsid w:val="10232BFD"/>
    <w:rsid w:val="107856CF"/>
    <w:rsid w:val="10C715D0"/>
    <w:rsid w:val="10D20D84"/>
    <w:rsid w:val="10D37040"/>
    <w:rsid w:val="10E87917"/>
    <w:rsid w:val="1126604E"/>
    <w:rsid w:val="115D340A"/>
    <w:rsid w:val="11877AD0"/>
    <w:rsid w:val="11AA628E"/>
    <w:rsid w:val="123D7792"/>
    <w:rsid w:val="12D14109"/>
    <w:rsid w:val="157009A9"/>
    <w:rsid w:val="16852A2E"/>
    <w:rsid w:val="170E7394"/>
    <w:rsid w:val="18D81AB1"/>
    <w:rsid w:val="190952AB"/>
    <w:rsid w:val="1951291F"/>
    <w:rsid w:val="1B574160"/>
    <w:rsid w:val="1B935B02"/>
    <w:rsid w:val="1BD5159D"/>
    <w:rsid w:val="1CC65F2D"/>
    <w:rsid w:val="1D8D1B7F"/>
    <w:rsid w:val="1DE643E1"/>
    <w:rsid w:val="1DE71FEE"/>
    <w:rsid w:val="1E9D60C5"/>
    <w:rsid w:val="1EBD6FD6"/>
    <w:rsid w:val="1FAB4022"/>
    <w:rsid w:val="1FE36F34"/>
    <w:rsid w:val="223E6DCF"/>
    <w:rsid w:val="22700FF0"/>
    <w:rsid w:val="246154D7"/>
    <w:rsid w:val="24626E89"/>
    <w:rsid w:val="246745E8"/>
    <w:rsid w:val="24E205BB"/>
    <w:rsid w:val="267A16F6"/>
    <w:rsid w:val="26B855ED"/>
    <w:rsid w:val="280F3CDD"/>
    <w:rsid w:val="29312BF6"/>
    <w:rsid w:val="2966493D"/>
    <w:rsid w:val="29CA7D36"/>
    <w:rsid w:val="2A01794E"/>
    <w:rsid w:val="2A3A133D"/>
    <w:rsid w:val="2A530944"/>
    <w:rsid w:val="2A9757CB"/>
    <w:rsid w:val="2BF43279"/>
    <w:rsid w:val="2C1674DB"/>
    <w:rsid w:val="2D7F2AF0"/>
    <w:rsid w:val="30714BB6"/>
    <w:rsid w:val="314A5C5C"/>
    <w:rsid w:val="31A45E46"/>
    <w:rsid w:val="32E14379"/>
    <w:rsid w:val="33932184"/>
    <w:rsid w:val="33B93710"/>
    <w:rsid w:val="33CD7520"/>
    <w:rsid w:val="33E463D1"/>
    <w:rsid w:val="34206EC3"/>
    <w:rsid w:val="3432377E"/>
    <w:rsid w:val="34A00C1C"/>
    <w:rsid w:val="35C47C83"/>
    <w:rsid w:val="35C50DAB"/>
    <w:rsid w:val="36DB0998"/>
    <w:rsid w:val="371C2055"/>
    <w:rsid w:val="378445FB"/>
    <w:rsid w:val="37996D2E"/>
    <w:rsid w:val="386F2935"/>
    <w:rsid w:val="3879311C"/>
    <w:rsid w:val="38904B7B"/>
    <w:rsid w:val="38943E8E"/>
    <w:rsid w:val="38D85DF3"/>
    <w:rsid w:val="393B6701"/>
    <w:rsid w:val="399E09B4"/>
    <w:rsid w:val="39DD68C6"/>
    <w:rsid w:val="39FE7AC8"/>
    <w:rsid w:val="39FE7C64"/>
    <w:rsid w:val="3A6950A6"/>
    <w:rsid w:val="3B7E55D3"/>
    <w:rsid w:val="3C415FCD"/>
    <w:rsid w:val="3C883CE8"/>
    <w:rsid w:val="3DFB1401"/>
    <w:rsid w:val="3E090E84"/>
    <w:rsid w:val="3E4A4885"/>
    <w:rsid w:val="3EA32569"/>
    <w:rsid w:val="3EB00101"/>
    <w:rsid w:val="40C117E0"/>
    <w:rsid w:val="40EB3790"/>
    <w:rsid w:val="41171827"/>
    <w:rsid w:val="412E7DC3"/>
    <w:rsid w:val="41D80147"/>
    <w:rsid w:val="42DA33BE"/>
    <w:rsid w:val="4318150D"/>
    <w:rsid w:val="432F2C1F"/>
    <w:rsid w:val="448D5BEA"/>
    <w:rsid w:val="449B574E"/>
    <w:rsid w:val="44F027F3"/>
    <w:rsid w:val="455323A5"/>
    <w:rsid w:val="463C77F7"/>
    <w:rsid w:val="46AF4B4D"/>
    <w:rsid w:val="46B75DA5"/>
    <w:rsid w:val="478D238E"/>
    <w:rsid w:val="4797290C"/>
    <w:rsid w:val="47FFE9A8"/>
    <w:rsid w:val="480D5D4B"/>
    <w:rsid w:val="48306CE7"/>
    <w:rsid w:val="48A24727"/>
    <w:rsid w:val="4A4723D1"/>
    <w:rsid w:val="4B7D50A0"/>
    <w:rsid w:val="4B9271D7"/>
    <w:rsid w:val="4BE91BEC"/>
    <w:rsid w:val="4C15275C"/>
    <w:rsid w:val="4C2A10B3"/>
    <w:rsid w:val="4C996E6C"/>
    <w:rsid w:val="4D7E4301"/>
    <w:rsid w:val="4DCC1D81"/>
    <w:rsid w:val="4DD56F2B"/>
    <w:rsid w:val="4DE81059"/>
    <w:rsid w:val="4E162FD3"/>
    <w:rsid w:val="4E7469FE"/>
    <w:rsid w:val="4F6B186D"/>
    <w:rsid w:val="4F8645C1"/>
    <w:rsid w:val="50613EBD"/>
    <w:rsid w:val="50C35C6F"/>
    <w:rsid w:val="50F57E16"/>
    <w:rsid w:val="51B7205E"/>
    <w:rsid w:val="52911D58"/>
    <w:rsid w:val="52D374EE"/>
    <w:rsid w:val="53D5112B"/>
    <w:rsid w:val="54D673C2"/>
    <w:rsid w:val="573F5676"/>
    <w:rsid w:val="578F5E40"/>
    <w:rsid w:val="57995114"/>
    <w:rsid w:val="58995873"/>
    <w:rsid w:val="59DD7AD2"/>
    <w:rsid w:val="5A5F6C6E"/>
    <w:rsid w:val="5A972A81"/>
    <w:rsid w:val="5AFB6478"/>
    <w:rsid w:val="5B4B292D"/>
    <w:rsid w:val="5B4F7116"/>
    <w:rsid w:val="5C1E27E8"/>
    <w:rsid w:val="5C9146BF"/>
    <w:rsid w:val="5CE958C8"/>
    <w:rsid w:val="5DC822AC"/>
    <w:rsid w:val="5DF87B14"/>
    <w:rsid w:val="5EDE581E"/>
    <w:rsid w:val="5F9B21E1"/>
    <w:rsid w:val="5FAF3D4C"/>
    <w:rsid w:val="601956E8"/>
    <w:rsid w:val="604615FA"/>
    <w:rsid w:val="61813717"/>
    <w:rsid w:val="624D1222"/>
    <w:rsid w:val="625D755B"/>
    <w:rsid w:val="632B49D2"/>
    <w:rsid w:val="636C0595"/>
    <w:rsid w:val="63822684"/>
    <w:rsid w:val="63AC66D4"/>
    <w:rsid w:val="65034D0A"/>
    <w:rsid w:val="65ED299B"/>
    <w:rsid w:val="662E038C"/>
    <w:rsid w:val="67BC5093"/>
    <w:rsid w:val="69EC49B9"/>
    <w:rsid w:val="6AFE150D"/>
    <w:rsid w:val="6B5D1D55"/>
    <w:rsid w:val="6BAB1BA4"/>
    <w:rsid w:val="6DFF140B"/>
    <w:rsid w:val="6EEF46F9"/>
    <w:rsid w:val="6F680456"/>
    <w:rsid w:val="6F685AA4"/>
    <w:rsid w:val="6FF738F3"/>
    <w:rsid w:val="7003569E"/>
    <w:rsid w:val="7021271B"/>
    <w:rsid w:val="70DE3CA1"/>
    <w:rsid w:val="712709CF"/>
    <w:rsid w:val="72787533"/>
    <w:rsid w:val="72BF14A1"/>
    <w:rsid w:val="72CA2076"/>
    <w:rsid w:val="73554129"/>
    <w:rsid w:val="73700111"/>
    <w:rsid w:val="73763713"/>
    <w:rsid w:val="737D6EF8"/>
    <w:rsid w:val="74167D6E"/>
    <w:rsid w:val="760823D2"/>
    <w:rsid w:val="762E3A6D"/>
    <w:rsid w:val="79372016"/>
    <w:rsid w:val="79882771"/>
    <w:rsid w:val="79FD666B"/>
    <w:rsid w:val="7A500D5F"/>
    <w:rsid w:val="7A823ABC"/>
    <w:rsid w:val="7B8919A6"/>
    <w:rsid w:val="7BE05E9E"/>
    <w:rsid w:val="7BF707C7"/>
    <w:rsid w:val="7C654E50"/>
    <w:rsid w:val="7CB31BC8"/>
    <w:rsid w:val="7CFF032C"/>
    <w:rsid w:val="7ED7D304"/>
    <w:rsid w:val="B7CFD086"/>
    <w:rsid w:val="EFF9AE6C"/>
    <w:rsid w:val="F6B77CA4"/>
    <w:rsid w:val="FDAF1F8C"/>
    <w:rsid w:val="FF3F59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39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2020-02-14T18:22:00Z</dcterms:created>
  <dc:creator>魏欣</dc:creator>
  <cp:lastModifiedBy>user</cp:lastModifiedBy>
  <cp:lastPrinted>2021-09-24T16:30:00Z</cp:lastPrinted>
  <dcterms:modified xsi:type="dcterms:W3CDTF">2023-02-14T14:54:14Z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